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B953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4F51C696" wp14:editId="0F3C4302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DA6DA" w14:textId="77777777" w:rsidR="008C3419" w:rsidRPr="008C3419" w:rsidRDefault="008C3419" w:rsidP="008C3419"/>
    <w:p w14:paraId="26A6E339" w14:textId="77777777" w:rsidR="008C3419" w:rsidRPr="008C3419" w:rsidRDefault="008C3419" w:rsidP="008C3419"/>
    <w:p w14:paraId="6B67B60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4BE3C5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EE7D9B" w14:paraId="521A02E7" w14:textId="77777777" w:rsidTr="00FB1527">
        <w:tc>
          <w:tcPr>
            <w:tcW w:w="4788" w:type="dxa"/>
            <w:shd w:val="clear" w:color="auto" w:fill="auto"/>
          </w:tcPr>
          <w:p w14:paraId="111D0EA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7CF9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74CE04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2A1065B1" w14:textId="77777777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AEE3C5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08CFEEA" w14:textId="77777777" w:rsidR="00E970CC" w:rsidRDefault="00E970C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C1C2AC7" w14:textId="23E88612" w:rsidR="00263214" w:rsidRPr="006931EB" w:rsidRDefault="006931EB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>1</w:t>
      </w:r>
      <w:r w:rsidR="009A2A65" w:rsidRPr="009A2A65">
        <w:rPr>
          <w:rFonts w:ascii="Arial" w:hAnsi="Arial" w:cs="Arial"/>
          <w:sz w:val="24"/>
          <w:szCs w:val="24"/>
          <w:lang w:val="el-GR"/>
        </w:rPr>
        <w:t>2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 Νοεμβρίου, </w:t>
      </w:r>
      <w:r w:rsidR="00263214" w:rsidRPr="006931EB">
        <w:rPr>
          <w:rFonts w:ascii="Arial" w:hAnsi="Arial" w:cs="Arial"/>
          <w:sz w:val="24"/>
          <w:szCs w:val="24"/>
          <w:lang w:val="el-GR"/>
        </w:rPr>
        <w:t>2020</w:t>
      </w:r>
    </w:p>
    <w:p w14:paraId="4FA1F0FB" w14:textId="77777777" w:rsidR="00C416D7" w:rsidRPr="006931EB" w:rsidRDefault="00C416D7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2A69B1D" w14:textId="77777777" w:rsidR="00E970CC" w:rsidRPr="006931EB" w:rsidRDefault="00E970CC" w:rsidP="000B3E7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E8702EA" w14:textId="33F929B2" w:rsidR="002C30A3" w:rsidRPr="002C30A3" w:rsidRDefault="00263214" w:rsidP="009A2A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036943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A0F6E" w:rsidRPr="007A0F6E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1813B5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238DE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1813B5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A0F6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Οδήγηση αυτοκινήτου υπό την επήρεια ναρκωτικών</w:t>
      </w:r>
    </w:p>
    <w:p w14:paraId="564E8E0B" w14:textId="77777777" w:rsidR="003247C1" w:rsidRDefault="003247C1" w:rsidP="00EA7F5F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1F6F8C78" w14:textId="0942E148" w:rsidR="007A0F6E" w:rsidRDefault="007A0F6E" w:rsidP="00EA7F5F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Ν</w:t>
      </w:r>
      <w:r w:rsidR="00EA7F5F">
        <w:rPr>
          <w:rFonts w:ascii="Arial" w:hAnsi="Arial" w:cs="Arial"/>
          <w:color w:val="000000"/>
          <w:lang w:val="el-GR"/>
        </w:rPr>
        <w:t>έ</w:t>
      </w:r>
      <w:r>
        <w:rPr>
          <w:rFonts w:ascii="Arial" w:hAnsi="Arial" w:cs="Arial"/>
          <w:color w:val="000000"/>
          <w:lang w:val="el-GR"/>
        </w:rPr>
        <w:t xml:space="preserve">α υπόθεση οδήγησης </w:t>
      </w:r>
      <w:r w:rsidR="008D6FC4">
        <w:rPr>
          <w:rFonts w:ascii="Arial" w:hAnsi="Arial" w:cs="Arial"/>
          <w:color w:val="000000"/>
          <w:lang w:val="el-GR"/>
        </w:rPr>
        <w:t>οχήματος</w:t>
      </w:r>
      <w:r>
        <w:rPr>
          <w:rFonts w:ascii="Arial" w:hAnsi="Arial" w:cs="Arial"/>
          <w:color w:val="000000"/>
          <w:lang w:val="el-GR"/>
        </w:rPr>
        <w:t xml:space="preserve"> υπό την επήρεια ναρκωτικών ουσιών, διερευνά η Αστυνομία.</w:t>
      </w:r>
    </w:p>
    <w:p w14:paraId="4FA89032" w14:textId="601281E6" w:rsidR="007A0F6E" w:rsidRDefault="007A0F6E" w:rsidP="00EA7F5F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Γύρω στις 11.50 χθες το μεσημέρι, μέλη της Τροχαίας Αμμοχώστου ανέκοψαν για έλεγχο, αυτοκίνητο που οδηγούσε 22χρονος στο δρόμο Παραλιμνίου – Αγίας Νάπας. Αφού κατά τη διάρκεια του τροχονομικού ελέγχου εγέρθηκαν υποψίες ότι ο 22χρονος</w:t>
      </w:r>
      <w:r w:rsidR="008D6FC4">
        <w:rPr>
          <w:rFonts w:ascii="Arial" w:hAnsi="Arial" w:cs="Arial"/>
          <w:color w:val="000000"/>
          <w:lang w:val="el-GR"/>
        </w:rPr>
        <w:t xml:space="preserve"> οδηγός</w:t>
      </w:r>
      <w:r>
        <w:rPr>
          <w:rFonts w:ascii="Arial" w:hAnsi="Arial" w:cs="Arial"/>
          <w:color w:val="000000"/>
          <w:lang w:val="el-GR"/>
        </w:rPr>
        <w:t xml:space="preserve"> βρισκόταν υπό την επήρεια ναρκωτικών, τα μέλη της Τροχαίας τον υπέβαλαν σε </w:t>
      </w:r>
      <w:r w:rsidR="0000666E">
        <w:rPr>
          <w:rFonts w:ascii="Arial" w:hAnsi="Arial" w:cs="Arial"/>
          <w:color w:val="000000"/>
          <w:lang w:val="el-GR"/>
        </w:rPr>
        <w:t>προκαταρτικό ναρκωτεστ, με θετική ένδειξη.</w:t>
      </w:r>
    </w:p>
    <w:p w14:paraId="4C3B0ABC" w14:textId="7C2F04DD" w:rsidR="0000666E" w:rsidRDefault="0000666E" w:rsidP="00EA7F5F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τον 22χρονο λήφθηκαν σχετικά δείγματα για τελική εξέταση οδήγησης υπό την επήρεια ναρκωτικών, με τον Αστυνομικό Σταθμό Παραλιμνίου να διερευνά την υπόθεση.</w:t>
      </w:r>
    </w:p>
    <w:p w14:paraId="500D55DA" w14:textId="29058C36" w:rsidR="0000666E" w:rsidRDefault="0000666E" w:rsidP="00EA7F5F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Σοβαρές τροχαίες παραβάσεις φέρεται να διέπραξε και 19χρονος οδηγός </w:t>
      </w:r>
      <w:r w:rsidR="008D6FC4">
        <w:rPr>
          <w:rFonts w:ascii="Arial" w:hAnsi="Arial" w:cs="Arial"/>
          <w:color w:val="000000"/>
          <w:lang w:val="el-GR"/>
        </w:rPr>
        <w:t>οχήματος</w:t>
      </w:r>
      <w:r>
        <w:rPr>
          <w:rFonts w:ascii="Arial" w:hAnsi="Arial" w:cs="Arial"/>
          <w:color w:val="000000"/>
          <w:lang w:val="el-GR"/>
        </w:rPr>
        <w:t>,</w:t>
      </w:r>
      <w:r w:rsidR="006829B1">
        <w:rPr>
          <w:rFonts w:ascii="Arial" w:hAnsi="Arial" w:cs="Arial"/>
          <w:color w:val="000000"/>
          <w:lang w:val="el-GR"/>
        </w:rPr>
        <w:t xml:space="preserve"> στην Λάρνακα, χθες βράδυ.</w:t>
      </w:r>
    </w:p>
    <w:p w14:paraId="2105B90D" w14:textId="58FB46E5" w:rsidR="006829B1" w:rsidRDefault="006829B1" w:rsidP="00EA7F5F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Λίγο μετά τις 10.30 το βράδυ της Τετάρτης, μέλη της Τροχαίας Λάρνακας, εντόπισαν τον 19χρονο, να οδηγεί αυτοκίνητ</w:t>
      </w:r>
      <w:r w:rsidR="005F2765">
        <w:rPr>
          <w:rFonts w:ascii="Arial" w:hAnsi="Arial" w:cs="Arial"/>
          <w:color w:val="000000"/>
          <w:lang w:val="el-GR"/>
        </w:rPr>
        <w:t>ο</w:t>
      </w:r>
      <w:r>
        <w:rPr>
          <w:rFonts w:ascii="Arial" w:hAnsi="Arial" w:cs="Arial"/>
          <w:color w:val="000000"/>
          <w:lang w:val="el-GR"/>
        </w:rPr>
        <w:t xml:space="preserve"> στην λεωφόρο Σπύρου Κυπριανού, με ταχύτητα 97 χιλιομέτρων, αντί 50 που είναι το</w:t>
      </w:r>
      <w:r w:rsidR="008D6FC4">
        <w:rPr>
          <w:rFonts w:ascii="Arial" w:hAnsi="Arial" w:cs="Arial"/>
          <w:color w:val="000000"/>
          <w:lang w:val="el-GR"/>
        </w:rPr>
        <w:t xml:space="preserve"> καθορισμένο</w:t>
      </w:r>
      <w:r>
        <w:rPr>
          <w:rFonts w:ascii="Arial" w:hAnsi="Arial" w:cs="Arial"/>
          <w:color w:val="000000"/>
          <w:lang w:val="el-GR"/>
        </w:rPr>
        <w:t xml:space="preserve"> όριο. Ο 19χρονος παρέλειψε να σταματήσει το </w:t>
      </w:r>
      <w:r w:rsidR="008D6FC4">
        <w:rPr>
          <w:rFonts w:ascii="Arial" w:hAnsi="Arial" w:cs="Arial"/>
          <w:color w:val="000000"/>
          <w:lang w:val="el-GR"/>
        </w:rPr>
        <w:t xml:space="preserve">αυτοκίνητό </w:t>
      </w:r>
      <w:r>
        <w:rPr>
          <w:rFonts w:ascii="Arial" w:hAnsi="Arial" w:cs="Arial"/>
          <w:color w:val="000000"/>
          <w:lang w:val="el-GR"/>
        </w:rPr>
        <w:t xml:space="preserve">του, στο σήμα που του έγινε από τα μέλη της Τροχαίας, και προσπάθησε να διαφύγει του ελέγχου, οδηγώντας αλόγιστα και επικίνδυνα. Ωστόσο, αφού τα μέλη της Αστυνομίας κατάφεραν να τον ανακόψουν, </w:t>
      </w:r>
      <w:r w:rsidR="005F2765">
        <w:rPr>
          <w:rFonts w:ascii="Arial" w:hAnsi="Arial" w:cs="Arial"/>
          <w:color w:val="000000"/>
          <w:lang w:val="el-GR"/>
        </w:rPr>
        <w:t xml:space="preserve">τον οδήγησαν </w:t>
      </w:r>
      <w:r>
        <w:rPr>
          <w:rFonts w:ascii="Arial" w:hAnsi="Arial" w:cs="Arial"/>
          <w:color w:val="000000"/>
          <w:lang w:val="el-GR"/>
        </w:rPr>
        <w:t>με το όχημά του, στα  γραφεία της Τροχαίας για εξετάσεις.</w:t>
      </w:r>
    </w:p>
    <w:p w14:paraId="2EDCFC25" w14:textId="35D3E994" w:rsidR="005F2765" w:rsidRDefault="006829B1" w:rsidP="005F2765">
      <w:pPr>
        <w:pStyle w:val="NormalWeb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Κατά τη διάρκεια των εξετάσεων, ο </w:t>
      </w:r>
      <w:r w:rsidR="00EE7D9B">
        <w:rPr>
          <w:rFonts w:ascii="Arial" w:hAnsi="Arial" w:cs="Arial"/>
          <w:color w:val="000000"/>
          <w:lang w:val="el-GR"/>
        </w:rPr>
        <w:t>19</w:t>
      </w:r>
      <w:r>
        <w:rPr>
          <w:rFonts w:ascii="Arial" w:hAnsi="Arial" w:cs="Arial"/>
          <w:color w:val="000000"/>
          <w:lang w:val="el-GR"/>
        </w:rPr>
        <w:t xml:space="preserve">χρονος αναγνωρίστηκε από μέλος της </w:t>
      </w:r>
      <w:r w:rsidR="005F2765">
        <w:rPr>
          <w:rFonts w:ascii="Arial" w:hAnsi="Arial" w:cs="Arial"/>
          <w:color w:val="000000"/>
          <w:lang w:val="el-GR"/>
        </w:rPr>
        <w:t>Αστυνομίας, ως ο οδηγός αυτοκινήτου, που το περασμένο Σάββατο, λίγο πριν τις 10.00 το βράδυ, κινείτο στον ίδιο δρόμο, με το ίδιο όχημα,</w:t>
      </w:r>
      <w:r w:rsidR="008D6FC4">
        <w:rPr>
          <w:rFonts w:ascii="Arial" w:hAnsi="Arial" w:cs="Arial"/>
          <w:color w:val="000000"/>
          <w:lang w:val="el-GR"/>
        </w:rPr>
        <w:t xml:space="preserve"> το οποίο δεν έφερε</w:t>
      </w:r>
      <w:r w:rsidR="005F2765">
        <w:rPr>
          <w:rFonts w:ascii="Arial" w:hAnsi="Arial" w:cs="Arial"/>
          <w:color w:val="000000"/>
          <w:lang w:val="el-GR"/>
        </w:rPr>
        <w:t xml:space="preserve"> πινακίδες εγγραφής και με θορυβώδες, χωρίς σιγαστήρα</w:t>
      </w:r>
      <w:r w:rsidR="008D6FC4">
        <w:rPr>
          <w:rFonts w:ascii="Arial" w:hAnsi="Arial" w:cs="Arial"/>
          <w:color w:val="000000"/>
          <w:lang w:val="el-GR"/>
        </w:rPr>
        <w:t>,</w:t>
      </w:r>
      <w:r w:rsidR="005F2765">
        <w:rPr>
          <w:rFonts w:ascii="Arial" w:hAnsi="Arial" w:cs="Arial"/>
          <w:color w:val="000000"/>
          <w:lang w:val="el-GR"/>
        </w:rPr>
        <w:t xml:space="preserve"> εξώστ. Μέλη της Τροχαίας </w:t>
      </w:r>
      <w:r w:rsidR="00D84BA7">
        <w:rPr>
          <w:rFonts w:ascii="Arial" w:hAnsi="Arial" w:cs="Arial"/>
          <w:color w:val="000000"/>
          <w:lang w:val="el-GR"/>
        </w:rPr>
        <w:t xml:space="preserve">που </w:t>
      </w:r>
      <w:r w:rsidR="00D84BA7">
        <w:rPr>
          <w:rFonts w:ascii="Arial" w:hAnsi="Arial" w:cs="Arial"/>
          <w:color w:val="000000"/>
          <w:lang w:val="el-GR"/>
        </w:rPr>
        <w:lastRenderedPageBreak/>
        <w:t xml:space="preserve">αντιλήφθηκαν το </w:t>
      </w:r>
      <w:r w:rsidR="008D6FC4">
        <w:rPr>
          <w:rFonts w:ascii="Arial" w:hAnsi="Arial" w:cs="Arial"/>
          <w:color w:val="000000"/>
          <w:lang w:val="el-GR"/>
        </w:rPr>
        <w:t>αυτοκίνητο,</w:t>
      </w:r>
      <w:r w:rsidR="00D84BA7">
        <w:rPr>
          <w:rFonts w:ascii="Arial" w:hAnsi="Arial" w:cs="Arial"/>
          <w:color w:val="000000"/>
          <w:lang w:val="el-GR"/>
        </w:rPr>
        <w:t xml:space="preserve"> </w:t>
      </w:r>
      <w:r w:rsidR="005F2765">
        <w:rPr>
          <w:rFonts w:ascii="Arial" w:hAnsi="Arial" w:cs="Arial"/>
          <w:color w:val="000000"/>
          <w:lang w:val="el-GR"/>
        </w:rPr>
        <w:t xml:space="preserve">κάλεσαν τον οδηγό </w:t>
      </w:r>
      <w:r w:rsidR="008D6FC4">
        <w:rPr>
          <w:rFonts w:ascii="Arial" w:hAnsi="Arial" w:cs="Arial"/>
          <w:color w:val="000000"/>
          <w:lang w:val="el-GR"/>
        </w:rPr>
        <w:t xml:space="preserve">του </w:t>
      </w:r>
      <w:r w:rsidR="005F2765">
        <w:rPr>
          <w:rFonts w:ascii="Arial" w:hAnsi="Arial" w:cs="Arial"/>
          <w:color w:val="000000"/>
          <w:lang w:val="el-GR"/>
        </w:rPr>
        <w:t>να σταματήσει</w:t>
      </w:r>
      <w:r w:rsidR="00D84BA7">
        <w:rPr>
          <w:rFonts w:ascii="Arial" w:hAnsi="Arial" w:cs="Arial"/>
          <w:color w:val="000000"/>
          <w:lang w:val="el-GR"/>
        </w:rPr>
        <w:t xml:space="preserve"> </w:t>
      </w:r>
      <w:r w:rsidR="005F2765">
        <w:rPr>
          <w:rFonts w:ascii="Arial" w:hAnsi="Arial" w:cs="Arial"/>
          <w:color w:val="000000"/>
          <w:lang w:val="el-GR"/>
        </w:rPr>
        <w:t>για έλεγχο, ωστόσο αυτός</w:t>
      </w:r>
      <w:r w:rsidR="00D84BA7">
        <w:rPr>
          <w:rFonts w:ascii="Arial" w:hAnsi="Arial" w:cs="Arial"/>
          <w:color w:val="000000"/>
          <w:lang w:val="el-GR"/>
        </w:rPr>
        <w:t xml:space="preserve"> διέφυγε</w:t>
      </w:r>
      <w:r w:rsidR="005F2765">
        <w:rPr>
          <w:rFonts w:ascii="Arial" w:hAnsi="Arial" w:cs="Arial"/>
          <w:color w:val="000000"/>
          <w:lang w:val="el-GR"/>
        </w:rPr>
        <w:t xml:space="preserve">, </w:t>
      </w:r>
      <w:r w:rsidR="00D84BA7">
        <w:rPr>
          <w:rFonts w:ascii="Arial" w:hAnsi="Arial" w:cs="Arial"/>
          <w:color w:val="000000"/>
          <w:lang w:val="el-GR"/>
        </w:rPr>
        <w:t xml:space="preserve">επίσης </w:t>
      </w:r>
      <w:r w:rsidR="005F2765">
        <w:rPr>
          <w:rFonts w:ascii="Arial" w:hAnsi="Arial" w:cs="Arial"/>
          <w:color w:val="000000"/>
          <w:lang w:val="el-GR"/>
        </w:rPr>
        <w:t>οδηγώντας αλόγιστα και επικίνδυνα και παραβιάζοντας κόκκινα φανάρια τροχαίας</w:t>
      </w:r>
      <w:r w:rsidR="00D84BA7">
        <w:rPr>
          <w:rFonts w:ascii="Arial" w:hAnsi="Arial" w:cs="Arial"/>
          <w:color w:val="000000"/>
          <w:lang w:val="el-GR"/>
        </w:rPr>
        <w:t>.</w:t>
      </w:r>
    </w:p>
    <w:p w14:paraId="1BF8CB0E" w14:textId="2C785BF0" w:rsidR="007A0F6E" w:rsidRDefault="00D84BA7" w:rsidP="00EA7F5F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Μετά τον εντοπισμό του χθες βράδυ, ο </w:t>
      </w:r>
      <w:r w:rsidR="00EE7D9B">
        <w:rPr>
          <w:rFonts w:ascii="Arial" w:hAnsi="Arial" w:cs="Arial"/>
          <w:color w:val="000000"/>
          <w:lang w:val="el-GR"/>
        </w:rPr>
        <w:t>19</w:t>
      </w:r>
      <w:r>
        <w:rPr>
          <w:rFonts w:ascii="Arial" w:hAnsi="Arial" w:cs="Arial"/>
          <w:color w:val="000000"/>
          <w:lang w:val="el-GR"/>
        </w:rPr>
        <w:t>χρονος ομολόγησε στους ανακριτές της Τροχαίας τη διάπραξη των τροχαίων παραβάσεων, το βράδυ του Σαββάτου.</w:t>
      </w:r>
    </w:p>
    <w:p w14:paraId="4E0AF352" w14:textId="7F68F4DC" w:rsidR="009A2A65" w:rsidRDefault="00D84BA7" w:rsidP="009A2A65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Εναντίον του διερευνώνται υποθέσεις </w:t>
      </w:r>
      <w:r w:rsidR="00DD6BB2">
        <w:rPr>
          <w:rFonts w:ascii="Arial" w:hAnsi="Arial" w:cs="Arial"/>
          <w:color w:val="000000"/>
          <w:lang w:val="el-GR"/>
        </w:rPr>
        <w:t>αλόγιστης και επικίνδυνης οδήγησης, παράλειψης συμμόρφωσης σε σήμα αστυνομικού και άλλων τροχαίων παραβάσεων, με την Τροχαία Λάρνακας να συνεχίζει τις εξετάσεις.</w:t>
      </w:r>
    </w:p>
    <w:p w14:paraId="57D19026" w14:textId="77777777" w:rsidR="009A2A65" w:rsidRPr="006931EB" w:rsidRDefault="009A2A65" w:rsidP="009A2A65">
      <w:pPr>
        <w:pStyle w:val="NormalWeb"/>
        <w:ind w:firstLine="720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3C8B83F3" w14:textId="77777777" w:rsidR="00081139" w:rsidRPr="006931EB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Κλάδος Επικοινωνίας</w:t>
      </w:r>
    </w:p>
    <w:sectPr w:rsidR="00081139" w:rsidRPr="006931EB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3276" w14:textId="77777777" w:rsidR="00373865" w:rsidRDefault="00373865" w:rsidP="00404DCD">
      <w:pPr>
        <w:spacing w:after="0" w:line="240" w:lineRule="auto"/>
      </w:pPr>
      <w:r>
        <w:separator/>
      </w:r>
    </w:p>
  </w:endnote>
  <w:endnote w:type="continuationSeparator" w:id="0">
    <w:p w14:paraId="02C50D59" w14:textId="77777777" w:rsidR="00373865" w:rsidRDefault="0037386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4B18F9" w14:textId="77777777" w:rsidTr="006B0912">
      <w:tc>
        <w:tcPr>
          <w:tcW w:w="12576" w:type="dxa"/>
          <w:gridSpan w:val="2"/>
        </w:tcPr>
        <w:p w14:paraId="3A38135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231C04" wp14:editId="41F69E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E7D9B" w14:paraId="22891E7A" w14:textId="77777777" w:rsidTr="006B0912">
      <w:tc>
        <w:tcPr>
          <w:tcW w:w="2269" w:type="dxa"/>
        </w:tcPr>
        <w:p w14:paraId="2009C18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D2D1336" wp14:editId="3546DA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15327C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A46CE09" wp14:editId="095B1E3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A9453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162FE7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1943F5A" w14:textId="77777777" w:rsidTr="009C4A73">
      <w:tc>
        <w:tcPr>
          <w:tcW w:w="12576" w:type="dxa"/>
          <w:gridSpan w:val="2"/>
        </w:tcPr>
        <w:p w14:paraId="4174314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7A3E474" wp14:editId="357FE4E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E7D9B" w14:paraId="31D70E19" w14:textId="77777777" w:rsidTr="009C4A73">
      <w:tc>
        <w:tcPr>
          <w:tcW w:w="2269" w:type="dxa"/>
        </w:tcPr>
        <w:p w14:paraId="4F4F142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7D0C39" wp14:editId="064A90D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C4AEF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75A27EE9" wp14:editId="75EB9A7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797700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44996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7DF3" w14:textId="77777777" w:rsidR="00373865" w:rsidRDefault="00373865" w:rsidP="00404DCD">
      <w:pPr>
        <w:spacing w:after="0" w:line="240" w:lineRule="auto"/>
      </w:pPr>
      <w:r>
        <w:separator/>
      </w:r>
    </w:p>
  </w:footnote>
  <w:footnote w:type="continuationSeparator" w:id="0">
    <w:p w14:paraId="2228E636" w14:textId="77777777" w:rsidR="00373865" w:rsidRDefault="0037386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A11A8E" w14:textId="37B90DE3" w:rsidR="00C95152" w:rsidRDefault="00F5327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D6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47766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E2B" w14:textId="77777777" w:rsidR="003215A4" w:rsidRDefault="003215A4">
    <w:pPr>
      <w:pStyle w:val="Header"/>
      <w:jc w:val="center"/>
    </w:pPr>
  </w:p>
  <w:p w14:paraId="37D30DB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0666E"/>
    <w:rsid w:val="00021014"/>
    <w:rsid w:val="00022566"/>
    <w:rsid w:val="000332AF"/>
    <w:rsid w:val="00033569"/>
    <w:rsid w:val="00036943"/>
    <w:rsid w:val="000379CB"/>
    <w:rsid w:val="00074CBB"/>
    <w:rsid w:val="00081139"/>
    <w:rsid w:val="000A5670"/>
    <w:rsid w:val="000B1A9E"/>
    <w:rsid w:val="000B3E7E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87B4D"/>
    <w:rsid w:val="00192C96"/>
    <w:rsid w:val="00195885"/>
    <w:rsid w:val="001A2B57"/>
    <w:rsid w:val="001B7AEC"/>
    <w:rsid w:val="001C062F"/>
    <w:rsid w:val="001C3C06"/>
    <w:rsid w:val="001E029E"/>
    <w:rsid w:val="001E2D0D"/>
    <w:rsid w:val="001F47FF"/>
    <w:rsid w:val="0021063D"/>
    <w:rsid w:val="0021212C"/>
    <w:rsid w:val="00241382"/>
    <w:rsid w:val="002438E0"/>
    <w:rsid w:val="00263214"/>
    <w:rsid w:val="00273F20"/>
    <w:rsid w:val="002A36B7"/>
    <w:rsid w:val="002A758C"/>
    <w:rsid w:val="002B6DA3"/>
    <w:rsid w:val="002C30A3"/>
    <w:rsid w:val="002C5A15"/>
    <w:rsid w:val="002C7373"/>
    <w:rsid w:val="002D2AF6"/>
    <w:rsid w:val="002D2B6C"/>
    <w:rsid w:val="002D6C17"/>
    <w:rsid w:val="002E41A3"/>
    <w:rsid w:val="00313BCE"/>
    <w:rsid w:val="003215A4"/>
    <w:rsid w:val="0032178E"/>
    <w:rsid w:val="00321B6E"/>
    <w:rsid w:val="003247C1"/>
    <w:rsid w:val="00333DFB"/>
    <w:rsid w:val="0034283A"/>
    <w:rsid w:val="003576C8"/>
    <w:rsid w:val="00360C82"/>
    <w:rsid w:val="003640D2"/>
    <w:rsid w:val="00364E3D"/>
    <w:rsid w:val="00373865"/>
    <w:rsid w:val="003E4843"/>
    <w:rsid w:val="003F28D6"/>
    <w:rsid w:val="003F7CFD"/>
    <w:rsid w:val="00404DCD"/>
    <w:rsid w:val="00407FA4"/>
    <w:rsid w:val="00422117"/>
    <w:rsid w:val="004469B1"/>
    <w:rsid w:val="004565D4"/>
    <w:rsid w:val="004640A1"/>
    <w:rsid w:val="00471CB5"/>
    <w:rsid w:val="00472DD3"/>
    <w:rsid w:val="00476391"/>
    <w:rsid w:val="00484999"/>
    <w:rsid w:val="0048590B"/>
    <w:rsid w:val="004A703B"/>
    <w:rsid w:val="004C0498"/>
    <w:rsid w:val="004C4906"/>
    <w:rsid w:val="004D6C1B"/>
    <w:rsid w:val="0050342E"/>
    <w:rsid w:val="00510F00"/>
    <w:rsid w:val="00523441"/>
    <w:rsid w:val="00526701"/>
    <w:rsid w:val="00570F0A"/>
    <w:rsid w:val="005E47A9"/>
    <w:rsid w:val="005F2765"/>
    <w:rsid w:val="00615543"/>
    <w:rsid w:val="0063530C"/>
    <w:rsid w:val="00636DD6"/>
    <w:rsid w:val="00637FB8"/>
    <w:rsid w:val="00644BDE"/>
    <w:rsid w:val="00656EB3"/>
    <w:rsid w:val="0066343E"/>
    <w:rsid w:val="006829B1"/>
    <w:rsid w:val="006931EB"/>
    <w:rsid w:val="00696720"/>
    <w:rsid w:val="006B1494"/>
    <w:rsid w:val="006D4DA7"/>
    <w:rsid w:val="006D4FE4"/>
    <w:rsid w:val="006D694A"/>
    <w:rsid w:val="006E55DD"/>
    <w:rsid w:val="006F3D80"/>
    <w:rsid w:val="006F4252"/>
    <w:rsid w:val="00714C62"/>
    <w:rsid w:val="007319CC"/>
    <w:rsid w:val="0073742E"/>
    <w:rsid w:val="0074490D"/>
    <w:rsid w:val="0078196F"/>
    <w:rsid w:val="00795115"/>
    <w:rsid w:val="00797637"/>
    <w:rsid w:val="007A0D26"/>
    <w:rsid w:val="007A0F6E"/>
    <w:rsid w:val="007A4C07"/>
    <w:rsid w:val="007C78BA"/>
    <w:rsid w:val="007F6141"/>
    <w:rsid w:val="008104AE"/>
    <w:rsid w:val="008453AC"/>
    <w:rsid w:val="00862446"/>
    <w:rsid w:val="0086298C"/>
    <w:rsid w:val="008B64BB"/>
    <w:rsid w:val="008C3419"/>
    <w:rsid w:val="008C44C0"/>
    <w:rsid w:val="008D0965"/>
    <w:rsid w:val="008D6FC4"/>
    <w:rsid w:val="008F160F"/>
    <w:rsid w:val="009238DE"/>
    <w:rsid w:val="00955499"/>
    <w:rsid w:val="00985BC6"/>
    <w:rsid w:val="00996092"/>
    <w:rsid w:val="009A145A"/>
    <w:rsid w:val="009A2A65"/>
    <w:rsid w:val="009A3F91"/>
    <w:rsid w:val="009A4BE1"/>
    <w:rsid w:val="009B4EDD"/>
    <w:rsid w:val="009C1F06"/>
    <w:rsid w:val="00A03009"/>
    <w:rsid w:val="00A13DBC"/>
    <w:rsid w:val="00A93AE2"/>
    <w:rsid w:val="00AA5589"/>
    <w:rsid w:val="00AF65D5"/>
    <w:rsid w:val="00AF65F6"/>
    <w:rsid w:val="00B10ADB"/>
    <w:rsid w:val="00B513CA"/>
    <w:rsid w:val="00B54CC3"/>
    <w:rsid w:val="00B66E36"/>
    <w:rsid w:val="00B93051"/>
    <w:rsid w:val="00BB37AA"/>
    <w:rsid w:val="00BB4DCE"/>
    <w:rsid w:val="00BE4345"/>
    <w:rsid w:val="00BF41AD"/>
    <w:rsid w:val="00C11402"/>
    <w:rsid w:val="00C141EA"/>
    <w:rsid w:val="00C416D7"/>
    <w:rsid w:val="00C8195C"/>
    <w:rsid w:val="00C95152"/>
    <w:rsid w:val="00CA298E"/>
    <w:rsid w:val="00CC0EA3"/>
    <w:rsid w:val="00D00251"/>
    <w:rsid w:val="00D0103A"/>
    <w:rsid w:val="00D05759"/>
    <w:rsid w:val="00D05CA0"/>
    <w:rsid w:val="00D11978"/>
    <w:rsid w:val="00D270AE"/>
    <w:rsid w:val="00D475A6"/>
    <w:rsid w:val="00D614E3"/>
    <w:rsid w:val="00D62933"/>
    <w:rsid w:val="00D6514A"/>
    <w:rsid w:val="00D76280"/>
    <w:rsid w:val="00D84BA7"/>
    <w:rsid w:val="00DB7912"/>
    <w:rsid w:val="00DD47EB"/>
    <w:rsid w:val="00DD6BB2"/>
    <w:rsid w:val="00DE6F76"/>
    <w:rsid w:val="00E12E9A"/>
    <w:rsid w:val="00E20D90"/>
    <w:rsid w:val="00E25788"/>
    <w:rsid w:val="00E46703"/>
    <w:rsid w:val="00E526B4"/>
    <w:rsid w:val="00E572C4"/>
    <w:rsid w:val="00E64BCF"/>
    <w:rsid w:val="00E711E1"/>
    <w:rsid w:val="00E72248"/>
    <w:rsid w:val="00E970CC"/>
    <w:rsid w:val="00EA7F5F"/>
    <w:rsid w:val="00EB2FF4"/>
    <w:rsid w:val="00EE7D9B"/>
    <w:rsid w:val="00EF75AF"/>
    <w:rsid w:val="00F0359E"/>
    <w:rsid w:val="00F1293E"/>
    <w:rsid w:val="00F146D6"/>
    <w:rsid w:val="00F36447"/>
    <w:rsid w:val="00F40F96"/>
    <w:rsid w:val="00F53277"/>
    <w:rsid w:val="00F70682"/>
    <w:rsid w:val="00F81106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EF05"/>
  <w15:docId w15:val="{1D4E69A6-4F5C-4FAA-AA3B-F52384A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EF4A-EFCE-45B9-B9F3-DB8F832F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2020-11-10T08:15:00Z</cp:lastPrinted>
  <dcterms:created xsi:type="dcterms:W3CDTF">2020-11-12T09:05:00Z</dcterms:created>
  <dcterms:modified xsi:type="dcterms:W3CDTF">2020-11-12T09:06:00Z</dcterms:modified>
</cp:coreProperties>
</file>